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2E1" w:rsidRPr="007232E1" w:rsidRDefault="007232E1" w:rsidP="007232E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232E1">
        <w:rPr>
          <w:rFonts w:ascii="Times New Roman" w:hAnsi="Times New Roman" w:cs="Times New Roman"/>
          <w:b/>
          <w:sz w:val="28"/>
          <w:szCs w:val="28"/>
        </w:rPr>
        <w:t xml:space="preserve">Проект от </w:t>
      </w:r>
      <w:r w:rsidRPr="007232E1">
        <w:rPr>
          <w:rFonts w:ascii="Times New Roman" w:hAnsi="Times New Roman" w:cs="Times New Roman"/>
          <w:b/>
          <w:sz w:val="28"/>
          <w:szCs w:val="28"/>
        </w:rPr>
        <w:t>30</w:t>
      </w:r>
      <w:r w:rsidRPr="007232E1">
        <w:rPr>
          <w:rFonts w:ascii="Times New Roman" w:hAnsi="Times New Roman" w:cs="Times New Roman"/>
          <w:b/>
          <w:sz w:val="28"/>
          <w:szCs w:val="28"/>
        </w:rPr>
        <w:t>.04.2021г.</w:t>
      </w:r>
    </w:p>
    <w:p w:rsidR="007232E1" w:rsidRPr="007232E1" w:rsidRDefault="007232E1" w:rsidP="007232E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32E1" w:rsidRPr="007232E1" w:rsidRDefault="007232E1" w:rsidP="007232E1">
      <w:pPr>
        <w:tabs>
          <w:tab w:val="left" w:pos="6804"/>
          <w:tab w:val="left" w:pos="8647"/>
        </w:tabs>
        <w:spacing w:after="29"/>
        <w:ind w:left="10" w:right="50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2E1">
        <w:rPr>
          <w:rFonts w:ascii="Times New Roman" w:eastAsia="Times New Roman" w:hAnsi="Times New Roman" w:cs="Times New Roman"/>
          <w:bCs/>
          <w:noProof/>
          <w:color w:val="26282F"/>
          <w:szCs w:val="28"/>
        </w:rPr>
        <w:drawing>
          <wp:inline distT="0" distB="0" distL="0" distR="0" wp14:anchorId="2212C1AC" wp14:editId="449CB5C1">
            <wp:extent cx="685800" cy="666750"/>
            <wp:effectExtent l="19050" t="0" r="0" b="0"/>
            <wp:docPr id="1" name="Рисунок 22" descr="C:\Users\SRV_Laptop\Download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SRV_Laptop\Download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88768" b="29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2E1" w:rsidRPr="007232E1" w:rsidRDefault="007232E1" w:rsidP="007232E1">
      <w:pPr>
        <w:spacing w:after="29"/>
        <w:ind w:left="10" w:right="50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32E1">
        <w:rPr>
          <w:rFonts w:ascii="Times New Roman" w:eastAsia="Times New Roman" w:hAnsi="Times New Roman" w:cs="Times New Roman"/>
          <w:sz w:val="28"/>
          <w:szCs w:val="28"/>
        </w:rPr>
        <w:t>АДМИНИСТРАЦИЯ БЕРКАТ-ЮРТОВСКОГО СЕЛЬСКОГО ПОСЕЛЕНИЯ</w:t>
      </w:r>
    </w:p>
    <w:p w:rsidR="007232E1" w:rsidRPr="007232E1" w:rsidRDefault="007232E1" w:rsidP="007232E1">
      <w:pPr>
        <w:ind w:left="351" w:right="50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32E1">
        <w:rPr>
          <w:rFonts w:ascii="Times New Roman" w:eastAsia="Times New Roman" w:hAnsi="Times New Roman" w:cs="Times New Roman"/>
          <w:sz w:val="28"/>
          <w:szCs w:val="28"/>
        </w:rPr>
        <w:t>ГРОЗНЕНСКОГО МУНИЦИПАЛЬНОГО РАЙОНА</w:t>
      </w:r>
    </w:p>
    <w:p w:rsidR="007232E1" w:rsidRPr="007232E1" w:rsidRDefault="007232E1" w:rsidP="007232E1">
      <w:pPr>
        <w:ind w:left="351" w:right="50" w:hanging="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232E1">
        <w:rPr>
          <w:rFonts w:ascii="Times New Roman" w:eastAsia="Times New Roman" w:hAnsi="Times New Roman" w:cs="Times New Roman"/>
          <w:sz w:val="28"/>
          <w:szCs w:val="28"/>
        </w:rPr>
        <w:t>ЧЕЧЕНСКОЙ РЕСПУБЛИКИ</w:t>
      </w:r>
    </w:p>
    <w:p w:rsidR="007232E1" w:rsidRPr="007232E1" w:rsidRDefault="007232E1" w:rsidP="007232E1">
      <w:pPr>
        <w:ind w:left="351" w:right="50" w:hanging="1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232E1" w:rsidRPr="007232E1" w:rsidRDefault="007232E1" w:rsidP="007232E1">
      <w:pPr>
        <w:spacing w:after="29"/>
        <w:ind w:left="10" w:right="50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32E1">
        <w:rPr>
          <w:rFonts w:ascii="Times New Roman" w:eastAsia="Times New Roman" w:hAnsi="Times New Roman" w:cs="Times New Roman"/>
          <w:sz w:val="28"/>
          <w:szCs w:val="28"/>
        </w:rPr>
        <w:t>НОХЧИЙН РЕСПУБЛИКИН СОЬЛЖА-Г</w:t>
      </w:r>
      <w:r w:rsidRPr="007232E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7232E1">
        <w:rPr>
          <w:rFonts w:ascii="Times New Roman" w:eastAsia="Times New Roman" w:hAnsi="Times New Roman" w:cs="Times New Roman"/>
          <w:sz w:val="28"/>
          <w:szCs w:val="28"/>
        </w:rPr>
        <w:t>АЛИН МУНИЦИПАЛЬНИ К1ОШТАН БЕРКАТ-ЮЬРТАН АДМИНИСТРАЦИ</w:t>
      </w:r>
    </w:p>
    <w:p w:rsidR="007232E1" w:rsidRPr="007232E1" w:rsidRDefault="007232E1" w:rsidP="007232E1">
      <w:pPr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7232E1" w:rsidRPr="007232E1" w:rsidRDefault="007232E1" w:rsidP="007232E1">
      <w:pP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7232E1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                         П Р О Е К Т  П О С Т А Н О В Л Е Н И Я</w:t>
      </w:r>
    </w:p>
    <w:p w:rsidR="007232E1" w:rsidRDefault="007232E1" w:rsidP="007232E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32E1" w:rsidRPr="007232E1" w:rsidRDefault="007232E1" w:rsidP="007232E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32E1" w:rsidRPr="007232E1" w:rsidRDefault="007232E1" w:rsidP="007232E1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2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_                             </w:t>
      </w:r>
      <w:r w:rsidRPr="007232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7232E1">
        <w:rPr>
          <w:rFonts w:ascii="Times New Roman" w:eastAsia="Times New Roman" w:hAnsi="Times New Roman" w:cs="Times New Roman"/>
          <w:color w:val="000000"/>
          <w:sz w:val="28"/>
          <w:szCs w:val="28"/>
        </w:rPr>
        <w:t>с. Беркат-Юрт                                         № ______</w:t>
      </w:r>
    </w:p>
    <w:p w:rsidR="007232E1" w:rsidRDefault="007232E1" w:rsidP="007232E1">
      <w:pPr>
        <w:shd w:val="clear" w:color="auto" w:fill="FFFFFF"/>
        <w:ind w:firstLine="0"/>
        <w:rPr>
          <w:rFonts w:ascii="Times New Roman" w:hAnsi="Times New Roman" w:cs="Times New Roman"/>
          <w:sz w:val="32"/>
          <w:szCs w:val="32"/>
        </w:rPr>
      </w:pPr>
    </w:p>
    <w:p w:rsidR="007232E1" w:rsidRPr="007232E1" w:rsidRDefault="007232E1" w:rsidP="007232E1">
      <w:pPr>
        <w:shd w:val="clear" w:color="auto" w:fill="FFFFFF"/>
        <w:ind w:firstLine="0"/>
        <w:rPr>
          <w:rFonts w:ascii="Times New Roman" w:hAnsi="Times New Roman" w:cs="Times New Roman"/>
          <w:sz w:val="32"/>
          <w:szCs w:val="32"/>
        </w:rPr>
      </w:pPr>
    </w:p>
    <w:p w:rsidR="007232E1" w:rsidRPr="007232E1" w:rsidRDefault="007232E1" w:rsidP="007232E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232E1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главы</w:t>
      </w:r>
      <w:r w:rsidRPr="007232E1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Pr="007232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32E1">
        <w:rPr>
          <w:rFonts w:ascii="Times New Roman" w:hAnsi="Times New Roman" w:cs="Times New Roman"/>
          <w:b/>
          <w:sz w:val="28"/>
          <w:szCs w:val="28"/>
        </w:rPr>
        <w:t xml:space="preserve">Беркат-Юртовского </w:t>
      </w:r>
      <w:r w:rsidRPr="007232E1">
        <w:rPr>
          <w:rFonts w:ascii="Times New Roman" w:hAnsi="Times New Roman" w:cs="Times New Roman"/>
          <w:b/>
          <w:sz w:val="28"/>
          <w:szCs w:val="28"/>
        </w:rPr>
        <w:t>сельского поселения от 19.12.2016г.</w:t>
      </w:r>
      <w:r w:rsidRPr="007232E1">
        <w:rPr>
          <w:rFonts w:ascii="Times New Roman" w:hAnsi="Times New Roman" w:cs="Times New Roman"/>
          <w:b/>
          <w:sz w:val="28"/>
          <w:szCs w:val="28"/>
        </w:rPr>
        <w:t xml:space="preserve"> №18</w:t>
      </w:r>
      <w:bookmarkEnd w:id="0"/>
      <w:r w:rsidRPr="007232E1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7232E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</w:rPr>
        <w:t>б утверждении административного регламента по предоставлению муниципальной услуги «Сохранение, использование и популяризаци</w:t>
      </w:r>
      <w:r w:rsidRPr="007232E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и объектов культурного наследия </w:t>
      </w:r>
      <w:r w:rsidRPr="007232E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</w:rPr>
        <w:t>(памятников истории и культуры)</w:t>
      </w:r>
      <w:r w:rsidRPr="007232E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</w:rPr>
        <w:t>,</w:t>
      </w:r>
      <w:r w:rsidRPr="007232E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 находящиеся в собственности поселений</w:t>
      </w:r>
      <w:r w:rsidRPr="007232E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</w:rPr>
        <w:t>,</w:t>
      </w:r>
      <w:r w:rsidRPr="007232E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 охрана объектов культурного наследия (памятников истории и культуры) местного значения, расположенных на территории поселений».</w:t>
      </w:r>
    </w:p>
    <w:p w:rsidR="007232E1" w:rsidRPr="007232E1" w:rsidRDefault="007232E1" w:rsidP="007232E1">
      <w:pPr>
        <w:spacing w:line="288" w:lineRule="atLeast"/>
        <w:ind w:firstLine="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7232E1" w:rsidRPr="007232E1" w:rsidRDefault="007232E1" w:rsidP="007232E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232E1">
        <w:rPr>
          <w:rFonts w:ascii="Times New Roman" w:hAnsi="Times New Roman" w:cs="Times New Roman"/>
          <w:sz w:val="28"/>
          <w:szCs w:val="28"/>
        </w:rPr>
        <w:t xml:space="preserve">В соответствии  с </w:t>
      </w:r>
      <w:r w:rsidRPr="007232E1">
        <w:rPr>
          <w:rFonts w:ascii="Times New Roman" w:hAnsi="Times New Roman" w:cs="Times New Roman"/>
          <w:color w:val="000000"/>
          <w:sz w:val="28"/>
          <w:szCs w:val="28"/>
        </w:rPr>
        <w:t>Федеральными законами от 06.10.2003 N 131-ФЗ «Об общих принципах организации местного самоуправления в Российской Федерации», статьей 4 Федера</w:t>
      </w:r>
      <w:r w:rsidRPr="007232E1">
        <w:rPr>
          <w:rFonts w:ascii="Times New Roman" w:hAnsi="Times New Roman" w:cs="Times New Roman"/>
          <w:color w:val="000000"/>
          <w:sz w:val="28"/>
          <w:szCs w:val="28"/>
        </w:rPr>
        <w:t>льного закона от 27.12.2019г. № «</w:t>
      </w:r>
      <w:r w:rsidRPr="007232E1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Федерации», вступившую в законную силу 28.12.2019г., и ч.2 ст.</w:t>
      </w:r>
      <w:r w:rsidRPr="007232E1">
        <w:rPr>
          <w:rFonts w:ascii="Times New Roman" w:hAnsi="Times New Roman" w:cs="Times New Roman"/>
          <w:color w:val="000000"/>
          <w:sz w:val="28"/>
          <w:szCs w:val="28"/>
        </w:rPr>
        <w:t xml:space="preserve"> 14 Федерального закона №</w:t>
      </w:r>
      <w:r w:rsidRPr="007232E1">
        <w:rPr>
          <w:rFonts w:ascii="Times New Roman" w:hAnsi="Times New Roman" w:cs="Times New Roman"/>
          <w:color w:val="000000"/>
          <w:sz w:val="28"/>
          <w:szCs w:val="28"/>
        </w:rPr>
        <w:t xml:space="preserve">210-ФЗ, администрация </w:t>
      </w:r>
      <w:r w:rsidRPr="007232E1">
        <w:rPr>
          <w:rFonts w:ascii="Times New Roman" w:hAnsi="Times New Roman" w:cs="Times New Roman"/>
          <w:color w:val="000000"/>
          <w:sz w:val="28"/>
          <w:szCs w:val="28"/>
        </w:rPr>
        <w:t>Беркат-Юртовского</w:t>
      </w:r>
      <w:r w:rsidRPr="007232E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</w:p>
    <w:p w:rsidR="007232E1" w:rsidRPr="007232E1" w:rsidRDefault="007232E1" w:rsidP="007232E1">
      <w:pPr>
        <w:pStyle w:val="a00"/>
        <w:shd w:val="clear" w:color="auto" w:fill="FFFFFF"/>
        <w:spacing w:before="120" w:beforeAutospacing="0" w:after="120" w:afterAutospacing="0" w:line="240" w:lineRule="atLeast"/>
        <w:jc w:val="both"/>
        <w:rPr>
          <w:sz w:val="28"/>
          <w:szCs w:val="28"/>
        </w:rPr>
      </w:pPr>
      <w:r w:rsidRPr="007232E1">
        <w:rPr>
          <w:sz w:val="28"/>
          <w:szCs w:val="28"/>
        </w:rPr>
        <w:t>ПОСТАНОВЛЯЕТ:</w:t>
      </w:r>
    </w:p>
    <w:p w:rsidR="007232E1" w:rsidRPr="007232E1" w:rsidRDefault="007232E1" w:rsidP="007232E1">
      <w:pPr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</w:pPr>
      <w:r w:rsidRPr="007232E1">
        <w:rPr>
          <w:rFonts w:ascii="Times New Roman" w:hAnsi="Times New Roman" w:cs="Times New Roman"/>
          <w:sz w:val="28"/>
          <w:szCs w:val="28"/>
        </w:rPr>
        <w:t xml:space="preserve">1. Внести следующие дополнение в постановление главы администрации  </w:t>
      </w:r>
      <w:r w:rsidRPr="007232E1">
        <w:rPr>
          <w:rFonts w:ascii="Times New Roman" w:hAnsi="Times New Roman" w:cs="Times New Roman"/>
          <w:sz w:val="28"/>
          <w:szCs w:val="28"/>
        </w:rPr>
        <w:t>Беркат-Юртовского сельского</w:t>
      </w:r>
      <w:r w:rsidRPr="007232E1">
        <w:rPr>
          <w:rFonts w:ascii="Times New Roman" w:hAnsi="Times New Roman" w:cs="Times New Roman"/>
          <w:sz w:val="28"/>
          <w:szCs w:val="28"/>
        </w:rPr>
        <w:t xml:space="preserve"> поселения от 19.12.2016</w:t>
      </w:r>
      <w:r w:rsidRPr="007232E1">
        <w:rPr>
          <w:rFonts w:ascii="Times New Roman" w:hAnsi="Times New Roman" w:cs="Times New Roman"/>
          <w:sz w:val="28"/>
          <w:szCs w:val="28"/>
        </w:rPr>
        <w:t xml:space="preserve">г. №18 </w:t>
      </w:r>
      <w:r w:rsidRPr="007232E1">
        <w:rPr>
          <w:rFonts w:ascii="Times New Roman" w:hAnsi="Times New Roman" w:cs="Times New Roman"/>
          <w:sz w:val="28"/>
          <w:szCs w:val="28"/>
        </w:rPr>
        <w:t>о</w:t>
      </w:r>
      <w:r w:rsidRPr="007232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б утверждени</w:t>
      </w:r>
      <w:r w:rsidRPr="007232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и административного регламента</w:t>
      </w:r>
      <w:r w:rsidRPr="007232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 по предоставлению муниципальной услуги «Сохранение, использование и популяризации  объектов культурного наследия (памятников истории и культуры) находящиеся в собственности поселений охрана объектов культурного наследия (памятников истории и культуры) местного значения, расположенных на территории поселений»: </w:t>
      </w:r>
    </w:p>
    <w:p w:rsidR="007232E1" w:rsidRPr="007232E1" w:rsidRDefault="007232E1" w:rsidP="007232E1">
      <w:pPr>
        <w:rPr>
          <w:rFonts w:ascii="Times New Roman" w:hAnsi="Times New Roman" w:cs="Times New Roman"/>
          <w:sz w:val="28"/>
          <w:szCs w:val="28"/>
        </w:rPr>
      </w:pPr>
    </w:p>
    <w:p w:rsidR="007232E1" w:rsidRPr="007232E1" w:rsidRDefault="007232E1" w:rsidP="007232E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32E1">
        <w:rPr>
          <w:rFonts w:ascii="Times New Roman" w:hAnsi="Times New Roman" w:cs="Times New Roman"/>
          <w:sz w:val="28"/>
          <w:szCs w:val="28"/>
        </w:rPr>
        <w:t>Заявитель (состав (перечень) заявителей);</w:t>
      </w:r>
    </w:p>
    <w:p w:rsidR="007232E1" w:rsidRPr="007232E1" w:rsidRDefault="007232E1" w:rsidP="007232E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32E1">
        <w:rPr>
          <w:rFonts w:ascii="Times New Roman" w:hAnsi="Times New Roman" w:cs="Times New Roman"/>
          <w:sz w:val="28"/>
          <w:szCs w:val="28"/>
        </w:rPr>
        <w:lastRenderedPageBreak/>
        <w:t>способ  (способы) направления запроса о предоставлении государственной или муниципальной услуги;</w:t>
      </w:r>
    </w:p>
    <w:p w:rsidR="007232E1" w:rsidRPr="007232E1" w:rsidRDefault="007232E1" w:rsidP="007232E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32E1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 государстве государственной или муниципальной услуги, и способы ее взимание в случаях, предусмотренных федеральными законами и принимаемыми в соответствии с ними иными нормативными правовыми актами Российской Федерации;</w:t>
      </w:r>
    </w:p>
    <w:p w:rsidR="007232E1" w:rsidRPr="007232E1" w:rsidRDefault="007232E1" w:rsidP="007232E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32E1">
        <w:rPr>
          <w:rFonts w:ascii="Times New Roman" w:hAnsi="Times New Roman" w:cs="Times New Roman"/>
          <w:sz w:val="28"/>
          <w:szCs w:val="28"/>
        </w:rPr>
        <w:t>порядок получения заявителем сведений, в том  числе в электронной форме, о ходе рассмотрения запроса о предоставлении государственной или муниципальной услуги;</w:t>
      </w:r>
    </w:p>
    <w:p w:rsidR="007232E1" w:rsidRPr="007232E1" w:rsidRDefault="007232E1" w:rsidP="007232E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32E1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 выданных в результате государственной или муниципальной услуги документах, в том числе исчерпывающий перечень оснований для отказа в исправлении таких опечаток и ошибок;</w:t>
      </w:r>
    </w:p>
    <w:p w:rsidR="007232E1" w:rsidRPr="007232E1" w:rsidRDefault="007232E1" w:rsidP="007232E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32E1">
        <w:rPr>
          <w:rFonts w:ascii="Times New Roman" w:hAnsi="Times New Roman" w:cs="Times New Roman"/>
          <w:sz w:val="28"/>
          <w:szCs w:val="28"/>
        </w:rPr>
        <w:t>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дубликата;</w:t>
      </w:r>
    </w:p>
    <w:p w:rsidR="007232E1" w:rsidRPr="007232E1" w:rsidRDefault="007232E1" w:rsidP="007232E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32E1">
        <w:rPr>
          <w:rFonts w:ascii="Times New Roman" w:hAnsi="Times New Roman" w:cs="Times New Roman"/>
          <w:sz w:val="28"/>
          <w:szCs w:val="28"/>
        </w:rPr>
        <w:t>порядок оставления запроса заявителя о предоставлении государственной или муниципальной услуги  без рассмотрения;</w:t>
      </w:r>
    </w:p>
    <w:p w:rsidR="007232E1" w:rsidRPr="007232E1" w:rsidRDefault="007232E1" w:rsidP="007232E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32E1">
        <w:rPr>
          <w:rFonts w:ascii="Times New Roman" w:hAnsi="Times New Roman" w:cs="Times New Roman"/>
          <w:sz w:val="28"/>
          <w:szCs w:val="28"/>
        </w:rPr>
        <w:t>форма запроса о предоставлении соответствующей услуги, форма документа, являющегося результатом предоставления соответствующей услуги, форма заявления об исправлении технических ошибок в данном документе, форма заявления о выдаче дубликата данного документа, форма заявления об оставлении запроса без рассмотрения, если иное не предусмотрено федеральным законом;</w:t>
      </w:r>
    </w:p>
    <w:p w:rsidR="007232E1" w:rsidRPr="007232E1" w:rsidRDefault="007232E1" w:rsidP="007232E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32E1">
        <w:rPr>
          <w:rFonts w:ascii="Times New Roman" w:hAnsi="Times New Roman" w:cs="Times New Roman"/>
          <w:sz w:val="28"/>
          <w:szCs w:val="28"/>
        </w:rPr>
        <w:t>способ (способы) направления заявителю документов (информации), являющихся результатом предоставления соответствующей государственной или муниципальной услуги.</w:t>
      </w:r>
    </w:p>
    <w:p w:rsidR="007232E1" w:rsidRDefault="007232E1" w:rsidP="007232E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232E1">
        <w:rPr>
          <w:rFonts w:ascii="Times New Roman" w:hAnsi="Times New Roman" w:cs="Times New Roman"/>
          <w:sz w:val="28"/>
          <w:szCs w:val="28"/>
        </w:rPr>
        <w:t xml:space="preserve">2. </w:t>
      </w:r>
      <w:r w:rsidRPr="007232E1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со дня его официального обнародования (опубликования) и подлежит размещению на официальном сайте </w:t>
      </w:r>
      <w:r w:rsidRPr="007232E1">
        <w:rPr>
          <w:rFonts w:ascii="Times New Roman" w:hAnsi="Times New Roman" w:cs="Times New Roman"/>
          <w:color w:val="000000"/>
          <w:sz w:val="28"/>
          <w:szCs w:val="28"/>
        </w:rPr>
        <w:t>Беркат-Юртовского</w:t>
      </w:r>
      <w:r w:rsidRPr="007232E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сети «Интернет».</w:t>
      </w:r>
    </w:p>
    <w:p w:rsidR="007232E1" w:rsidRPr="007232E1" w:rsidRDefault="007232E1" w:rsidP="007232E1">
      <w:pPr>
        <w:rPr>
          <w:rFonts w:ascii="Times New Roman" w:hAnsi="Times New Roman" w:cs="Times New Roman"/>
          <w:sz w:val="28"/>
          <w:szCs w:val="28"/>
        </w:rPr>
      </w:pPr>
    </w:p>
    <w:p w:rsidR="007232E1" w:rsidRPr="007232E1" w:rsidRDefault="007232E1" w:rsidP="007232E1">
      <w:pPr>
        <w:rPr>
          <w:rFonts w:ascii="Times New Roman" w:hAnsi="Times New Roman" w:cs="Times New Roman"/>
          <w:sz w:val="28"/>
          <w:szCs w:val="28"/>
        </w:rPr>
      </w:pPr>
      <w:r w:rsidRPr="007232E1">
        <w:rPr>
          <w:rFonts w:ascii="Times New Roman" w:hAnsi="Times New Roman" w:cs="Times New Roman"/>
          <w:sz w:val="28"/>
          <w:szCs w:val="28"/>
        </w:rPr>
        <w:t>3. Контроль за  исполнением  настоящего постановления оставляю за собой.</w:t>
      </w:r>
    </w:p>
    <w:p w:rsidR="007232E1" w:rsidRPr="007232E1" w:rsidRDefault="007232E1" w:rsidP="007232E1">
      <w:pPr>
        <w:ind w:firstLine="0"/>
        <w:rPr>
          <w:rFonts w:ascii="Times New Roman" w:hAnsi="Times New Roman" w:cs="Times New Roman"/>
          <w:sz w:val="32"/>
          <w:szCs w:val="32"/>
        </w:rPr>
      </w:pPr>
    </w:p>
    <w:p w:rsidR="007232E1" w:rsidRPr="007232E1" w:rsidRDefault="007232E1" w:rsidP="007232E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232E1" w:rsidRPr="007232E1" w:rsidRDefault="007232E1" w:rsidP="007232E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232E1" w:rsidRPr="007232E1" w:rsidRDefault="007232E1" w:rsidP="007232E1">
      <w:pPr>
        <w:shd w:val="clear" w:color="auto" w:fill="FFFFFF"/>
        <w:ind w:firstLine="0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7232E1">
        <w:rPr>
          <w:rFonts w:ascii="Times New Roman" w:hAnsi="Times New Roman" w:cs="Times New Roman"/>
          <w:spacing w:val="2"/>
          <w:sz w:val="28"/>
          <w:szCs w:val="28"/>
        </w:rPr>
        <w:t>Глава администрации                                                                                     Х.М. Дидиев</w:t>
      </w:r>
    </w:p>
    <w:p w:rsidR="007232E1" w:rsidRPr="007232E1" w:rsidRDefault="007232E1" w:rsidP="007232E1">
      <w:pPr>
        <w:shd w:val="clear" w:color="auto" w:fill="FFFFFF"/>
        <w:ind w:firstLine="0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3E0FBF" w:rsidRPr="007232E1" w:rsidRDefault="003E0FBF" w:rsidP="007232E1">
      <w:pPr>
        <w:ind w:firstLine="0"/>
        <w:rPr>
          <w:rFonts w:ascii="Times New Roman" w:hAnsi="Times New Roman" w:cs="Times New Roman"/>
        </w:rPr>
      </w:pPr>
    </w:p>
    <w:sectPr w:rsidR="003E0FBF" w:rsidRPr="007232E1" w:rsidSect="00E70427">
      <w:headerReference w:type="default" r:id="rId6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4676927"/>
      <w:docPartObj>
        <w:docPartGallery w:val="Page Numbers (Top of Page)"/>
        <w:docPartUnique/>
      </w:docPartObj>
    </w:sdtPr>
    <w:sdtEndPr/>
    <w:sdtContent>
      <w:p w:rsidR="00D420E1" w:rsidRDefault="00E831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72738"/>
    <w:multiLevelType w:val="hybridMultilevel"/>
    <w:tmpl w:val="2ACC3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E1"/>
    <w:rsid w:val="003E0FBF"/>
    <w:rsid w:val="007232E1"/>
    <w:rsid w:val="00E8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1C94C"/>
  <w15:chartTrackingRefBased/>
  <w15:docId w15:val="{01B324F3-3B0C-411E-949C-02812775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2E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232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232E1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00">
    <w:name w:val="a0"/>
    <w:basedOn w:val="a"/>
    <w:rsid w:val="007232E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7232E1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2021-05-19T07:53:00Z</dcterms:created>
  <dcterms:modified xsi:type="dcterms:W3CDTF">2021-05-19T08:08:00Z</dcterms:modified>
</cp:coreProperties>
</file>